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</w:rPr>
        <w:t>借款合同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甲方（出借人）：       （公民身份证号：          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乙方（借款人）：       （公民身份证号：          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甲乙双方本着平等自愿、诚实信用的原则，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经协商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一致，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就乙方向甲方借款一事，达成如下条款，以资共守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借款金额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1.1、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借款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金额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人民币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none"/>
          <w:lang w:val="en-US" w:eastAsia="zh-CN"/>
        </w:rPr>
        <w:t>（￥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以甲方实际支付至乙方指定账户的金额为准，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利息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以借款本金为基数，按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月息千分之二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1.2、利息的计算时间为：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以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借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款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支付至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乙方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指定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账户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之日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开始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计算，计算至借款本息清偿完毕之日止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还款期限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乙方应于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none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将借款本息归还给甲方。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第三条  借款方式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借款以银行转账方式支付至乙方指定账户，乙方收款账户信息如下：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户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名：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账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号：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开户行：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200" w:firstLine="281" w:firstLineChars="1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第四条  保证条款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200"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4.1、乙方保证该笔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借款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的用途符合法律规定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，不得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用于开展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违法活动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否则，甲方有权要求乙方立即还本付息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200"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4.2、乙方应当为该笔借款提供保证人，保证人在本合同上签字或盖章的，视为同意为本合同借款承担连带偿还责任。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第五条  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5.1、乙方未按约定时间偿还借款本息的，应当向甲方支付以借款本金金额为基数的10%比例金额的违约金；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5.2、甲方因主张本合同约定的权利发生的费用包含但不限于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律师费、诉讼费、差旅费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财产保全申请费、诉讼担保费、鉴定费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均由违约方承担。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第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六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条  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争议解决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本合同在履行过程中发生的争议，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甲乙双方应当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友好协商解决，协商不成的，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双方均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可依法向甲方所在地人民法院提起诉讼。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第七条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合同与生效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本合同自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甲乙双方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签字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之日起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成立，自甲方将借款实际支付至乙方指定账户之日起生效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第八条 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本合同一式二份，甲乙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双方各执一份，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均为正本，具有同等法律效力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以下无正文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甲方（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签字或签章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 xml:space="preserve">                    乙方（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签字或签章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1400" w:firstLineChars="5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 xml:space="preserve">年  月  日   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年  月  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53730"/>
    <w:rsid w:val="52BE4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740</Words>
  <Characters>766</Characters>
  <Paragraphs>38</Paragraphs>
  <TotalTime>99</TotalTime>
  <ScaleCrop>false</ScaleCrop>
  <LinksUpToDate>false</LinksUpToDate>
  <CharactersWithSpaces>949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2021-04-01T05:54:00Z</dcterms:created>
  <dc:creator>王云</dc:creator>
  <cp:lastModifiedBy>你头发乱了</cp:lastModifiedBy>
  <dcterms:modified xsi:type="dcterms:W3CDTF">2021-06-25T12:17:58Z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446327867820482BAE7DC3976F3F64DC</vt:lpwstr>
  </property>
</Properties>
</file>